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6FD43" w14:textId="7C16BD21" w:rsidR="0065662A" w:rsidRPr="00DC7941" w:rsidRDefault="0065662A" w:rsidP="00DC7941">
      <w:pPr>
        <w:jc w:val="center"/>
        <w:rPr>
          <w:b/>
          <w:bCs/>
          <w:lang w:val="en-US"/>
        </w:rPr>
      </w:pPr>
      <w:r w:rsidRPr="00DC7941">
        <w:rPr>
          <w:b/>
          <w:bCs/>
          <w:lang w:val="en-US"/>
        </w:rPr>
        <w:t>Community policing</w:t>
      </w:r>
    </w:p>
    <w:p w14:paraId="1D8EC7C9" w14:textId="453A0C8F" w:rsidR="00B63FF8" w:rsidRDefault="00B63FF8">
      <w:pPr>
        <w:rPr>
          <w:lang w:val="en-US"/>
        </w:rPr>
      </w:pPr>
      <w:r>
        <w:rPr>
          <w:lang w:val="en-US"/>
        </w:rPr>
        <w:t>Community-oriented policing (COP) or community policing is a policing strategy which involves a collaboration between the police and the community</w:t>
      </w:r>
      <w:r w:rsidR="00B27794">
        <w:rPr>
          <w:lang w:val="en-US"/>
        </w:rPr>
        <w:t xml:space="preserve"> in promoting security and preventing crime</w:t>
      </w:r>
      <w:r>
        <w:rPr>
          <w:lang w:val="en-US"/>
        </w:rPr>
        <w:t xml:space="preserve">. The strategy aims at identifying and solving community problems. </w:t>
      </w:r>
      <w:r w:rsidR="00353BCD">
        <w:rPr>
          <w:lang w:val="en-US"/>
        </w:rPr>
        <w:t>The community joins hands with the police department in enhancing the safety and quality of neighborhoods. The police are no longer the sole guardians of law and order, rather the community is actively involved in policing</w:t>
      </w:r>
      <w:r w:rsidR="004C5F9A">
        <w:rPr>
          <w:lang w:val="en-US"/>
        </w:rPr>
        <w:t xml:space="preserve"> instead of leaving it for the police.</w:t>
      </w:r>
      <w:r w:rsidR="00353BCD">
        <w:rPr>
          <w:lang w:val="en-US"/>
        </w:rPr>
        <w:t xml:space="preserve"> The overall goal is </w:t>
      </w:r>
      <w:r w:rsidR="004C5F9A">
        <w:rPr>
          <w:lang w:val="en-US"/>
        </w:rPr>
        <w:t>to</w:t>
      </w:r>
      <w:r w:rsidR="00353BCD">
        <w:rPr>
          <w:lang w:val="en-US"/>
        </w:rPr>
        <w:t xml:space="preserve"> </w:t>
      </w:r>
      <w:r w:rsidR="004C5F9A">
        <w:rPr>
          <w:lang w:val="en-US"/>
        </w:rPr>
        <w:t xml:space="preserve">address criminal matters and reduce crime. Community policing involves the use of partnerships between citizens, non-profit organizations, and businesses working together to address criminal matters and preventing crime. </w:t>
      </w:r>
    </w:p>
    <w:p w14:paraId="720E0CF9" w14:textId="7DF7C3B8" w:rsidR="00C46904" w:rsidRDefault="00C46904">
      <w:pPr>
        <w:rPr>
          <w:lang w:val="en-US"/>
        </w:rPr>
      </w:pPr>
      <w:r>
        <w:rPr>
          <w:lang w:val="en-US"/>
        </w:rPr>
        <w:t xml:space="preserve">Community oriented policing can be traced back in 1980s when police decided to become more involved in local communities in an effort to reduce criminal activities. The United States Department of Justice considers this philosophy as one that promotes organized strategies to curb potential situations may lead to public insecurity. </w:t>
      </w:r>
      <w:r w:rsidR="00022C65">
        <w:rPr>
          <w:lang w:val="en-US"/>
        </w:rPr>
        <w:t xml:space="preserve">Since then, community-oriented policing has undergone tremendous evolution to date. The philosophy has had its successes </w:t>
      </w:r>
      <w:r w:rsidR="000346B8">
        <w:rPr>
          <w:lang w:val="en-US"/>
        </w:rPr>
        <w:t>and faced</w:t>
      </w:r>
      <w:r w:rsidR="00022C65">
        <w:rPr>
          <w:lang w:val="en-US"/>
        </w:rPr>
        <w:t xml:space="preserve"> numerous challenges in equal measure</w:t>
      </w:r>
      <w:r w:rsidR="000346B8">
        <w:rPr>
          <w:lang w:val="en-US"/>
        </w:rPr>
        <w:t>. One of the problems arise from the multicultural composition of the community and the police. This has made the implementation of this policing philosophy a challenge in the modern world. This paper explores the feasibility of implementation of this philosophy in the face of multicultural composition of both the police and the community.</w:t>
      </w:r>
    </w:p>
    <w:p w14:paraId="251C7271" w14:textId="1C74BDFC" w:rsidR="003901CC" w:rsidRPr="003901CC" w:rsidRDefault="003901CC" w:rsidP="00756F0A">
      <w:pPr>
        <w:jc w:val="center"/>
        <w:rPr>
          <w:b/>
          <w:bCs/>
          <w:lang w:val="en-US"/>
        </w:rPr>
      </w:pPr>
      <w:r w:rsidRPr="003901CC">
        <w:rPr>
          <w:b/>
          <w:bCs/>
          <w:lang w:val="en-US"/>
        </w:rPr>
        <w:t>Why community policing was introduced</w:t>
      </w:r>
      <w:bookmarkStart w:id="0" w:name="_GoBack"/>
      <w:bookmarkEnd w:id="0"/>
    </w:p>
    <w:p w14:paraId="45A93514" w14:textId="3D94B717" w:rsidR="003901CC" w:rsidRPr="0065662A" w:rsidRDefault="003901CC">
      <w:pPr>
        <w:rPr>
          <w:lang w:val="en-US"/>
        </w:rPr>
      </w:pPr>
      <w:r>
        <w:rPr>
          <w:lang w:val="en-US"/>
        </w:rPr>
        <w:t>Strong relationships between police agencies and the communities are vital in maintain public safety and reducing crime. The police can use members of the public to get crucial information about crime. Thus, community policing can promote effective policing. The police can devise solutions to crimes in the society. The police department wanted to involve the community in preventing and controlling crime.</w:t>
      </w:r>
      <w:r w:rsidR="002E0455">
        <w:rPr>
          <w:lang w:val="en-US"/>
        </w:rPr>
        <w:t xml:space="preserve"> The most important aspect of community policing is shared responsibility. The shared responsibility is between the police and community in maintaining order in the community. The community help the police and are actively involved in crime prevention by reporting crimes and organizing community watch groups. </w:t>
      </w:r>
      <w:r>
        <w:rPr>
          <w:lang w:val="en-US"/>
        </w:rPr>
        <w:t xml:space="preserve"> Community policing utilizes civilian education and neighborhood watch rather than relying solely </w:t>
      </w:r>
      <w:r w:rsidR="00124DDF">
        <w:rPr>
          <w:lang w:val="en-US"/>
        </w:rPr>
        <w:t xml:space="preserve">on police. </w:t>
      </w:r>
      <w:r w:rsidR="00E35B09">
        <w:rPr>
          <w:lang w:val="en-US"/>
        </w:rPr>
        <w:t xml:space="preserve">Community policing also involved use of foot or bicycle patrols. </w:t>
      </w:r>
      <w:r w:rsidR="002E0455">
        <w:rPr>
          <w:lang w:val="en-US"/>
        </w:rPr>
        <w:t xml:space="preserve">Community policing also builds mutual trust and cooperation between community members and police force. </w:t>
      </w:r>
      <w:r w:rsidR="006E1175">
        <w:rPr>
          <w:lang w:val="en-US"/>
        </w:rPr>
        <w:t xml:space="preserve">The police and the community are not enemies with community policing. </w:t>
      </w:r>
    </w:p>
    <w:sectPr w:rsidR="003901CC" w:rsidRPr="006566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62A"/>
    <w:rsid w:val="00022C65"/>
    <w:rsid w:val="000346B8"/>
    <w:rsid w:val="00124DDF"/>
    <w:rsid w:val="002E0455"/>
    <w:rsid w:val="00353BCD"/>
    <w:rsid w:val="003901CC"/>
    <w:rsid w:val="004727F9"/>
    <w:rsid w:val="004C5F9A"/>
    <w:rsid w:val="0065662A"/>
    <w:rsid w:val="006E1175"/>
    <w:rsid w:val="00756F0A"/>
    <w:rsid w:val="00B27794"/>
    <w:rsid w:val="00B63FF8"/>
    <w:rsid w:val="00C46904"/>
    <w:rsid w:val="00DC7941"/>
    <w:rsid w:val="00E35B0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0AF"/>
  <w15:chartTrackingRefBased/>
  <w15:docId w15:val="{7E0C635A-C6CA-40A6-A82E-95C91F62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2021-06-15T13:30:00Z</dcterms:created>
  <dcterms:modified xsi:type="dcterms:W3CDTF">2021-06-17T01:00:00Z</dcterms:modified>
</cp:coreProperties>
</file>